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46" w:rsidRDefault="000A1346"/>
    <w:p w:rsidR="000A1346" w:rsidRDefault="00D649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.7pt;margin-top:33.4pt;width:575.3pt;height:120.75pt;z-index:25167462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" filled="f" fillcolor="#eded33" stroked="f" strokecolor="#212120" insetpen="t">
            <v:textbox style="mso-next-textbox:#_x0000_s1060" inset="2.88pt,2.88pt,2.88pt,2.88pt">
              <w:txbxContent>
                <w:p w:rsidR="00190968" w:rsidRPr="008234E2" w:rsidRDefault="00190968" w:rsidP="00190968">
                  <w:pPr>
                    <w:widowControl w:val="0"/>
                    <w:spacing w:line="840" w:lineRule="exact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72"/>
                      <w:szCs w:val="72"/>
                    </w:rPr>
                  </w:pPr>
                  <w:r w:rsidRPr="008234E2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72"/>
                      <w:szCs w:val="72"/>
                    </w:rPr>
                    <w:t>Angličtina vědecky?</w:t>
                  </w:r>
                  <w:r w:rsidR="00E55E4C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72"/>
                      <w:szCs w:val="72"/>
                    </w:rPr>
                    <w:t xml:space="preserve"> ANO!</w:t>
                  </w:r>
                </w:p>
                <w:p w:rsidR="00190968" w:rsidRPr="008234E2" w:rsidRDefault="00190968" w:rsidP="00190968">
                  <w:pPr>
                    <w:widowControl w:val="0"/>
                    <w:spacing w:line="840" w:lineRule="exact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52"/>
                      <w:szCs w:val="52"/>
                    </w:rPr>
                  </w:pPr>
                  <w:r w:rsidRPr="008234E2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52"/>
                      <w:szCs w:val="52"/>
                    </w:rPr>
                    <w:t>Jde to jednoduše, efektivně a s trvalými přínosy</w:t>
                  </w:r>
                  <w:r w:rsidR="008234E2" w:rsidRPr="008234E2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52"/>
                      <w:szCs w:val="52"/>
                    </w:rPr>
                    <w:t>!</w:t>
                  </w:r>
                </w:p>
              </w:txbxContent>
            </v:textbox>
            <w10:wrap anchory="page"/>
          </v:shape>
        </w:pict>
      </w:r>
    </w:p>
    <w:p w:rsidR="000A1346" w:rsidRDefault="000A1346"/>
    <w:p w:rsidR="000A1346" w:rsidRDefault="000A1346"/>
    <w:p w:rsidR="000A1346" w:rsidRDefault="000A1346"/>
    <w:p w:rsidR="000A1346" w:rsidRDefault="000A1346"/>
    <w:p w:rsidR="000A1346" w:rsidRDefault="000A1346"/>
    <w:p w:rsidR="000A1346" w:rsidRDefault="000A1346"/>
    <w:p w:rsidR="000A1346" w:rsidRDefault="000A1346"/>
    <w:p w:rsidR="000A1346" w:rsidRDefault="000A1346"/>
    <w:p w:rsidR="000A1346" w:rsidRDefault="000A1346">
      <w:pPr>
        <w:rPr>
          <w:noProof/>
        </w:rPr>
      </w:pPr>
    </w:p>
    <w:p w:rsidR="000A1346" w:rsidRDefault="00FD55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-69099</wp:posOffset>
            </wp:positionH>
            <wp:positionV relativeFrom="paragraph">
              <wp:posOffset>92537</wp:posOffset>
            </wp:positionV>
            <wp:extent cx="2557895" cy="1357745"/>
            <wp:effectExtent l="19050" t="0" r="0" b="0"/>
            <wp:wrapNone/>
            <wp:docPr id="3" name="obrázek 2" descr="C:\Users\Vlastník\Documents\SciLearn\marketing\ScientificLearning-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ík\Documents\SciLearn\marketing\ScientificLearning-blu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5" cy="1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D28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2563265</wp:posOffset>
            </wp:positionH>
            <wp:positionV relativeFrom="paragraph">
              <wp:posOffset>50973</wp:posOffset>
            </wp:positionV>
            <wp:extent cx="4714124" cy="3075709"/>
            <wp:effectExtent l="19050" t="0" r="0" b="0"/>
            <wp:wrapNone/>
            <wp:docPr id="4" name="obrázek 2" descr="C:\Users\Vlastník\Documents\SciLearn\marketing\PET3a7b99_poci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ík\Documents\SciLearn\marketing\PET3a7b99_pocit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24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346" w:rsidRDefault="000A1346">
      <w:pPr>
        <w:rPr>
          <w:noProof/>
        </w:rPr>
      </w:pPr>
    </w:p>
    <w:p w:rsidR="000A1346" w:rsidRDefault="000A1346">
      <w:pPr>
        <w:rPr>
          <w:noProof/>
        </w:rPr>
      </w:pPr>
    </w:p>
    <w:p w:rsidR="000A1346" w:rsidRDefault="000A1346">
      <w:pPr>
        <w:rPr>
          <w:noProof/>
        </w:rPr>
      </w:pPr>
    </w:p>
    <w:p w:rsidR="002E30FD" w:rsidRDefault="00D649D4">
      <w:r>
        <w:pict>
          <v:shape id="_x0000_s1029" style="position:absolute;margin-left:-14.55pt;margin-top:710.7pt;width:590.55pt;height:123.8pt;z-index:251680768;mso-position-horizontal-relative:text;mso-position-vertical-relative:page" coordsize="2448,389" o:regroupid="1" path="m2448,389hdc2448,140,2448,140,2448,140,1158,,339,128,,183,,389,,389,,389hal2448,389hdxe" fillcolor="#2e3640 [rgb(46,54,64) ink(4,255)]" stroked="f" strokecolor="#212120 [rgb(33,33,32) cmyk(0,0,0,100)]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rect id="Rectangle 4" o:spid="_x0000_s1069" style="position:absolute;margin-left:-14.55pt;margin-top:377.65pt;width:216.2pt;height:396pt;z-index:251649023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" fillcolor="#daeef3 [664]" stroked="f" strokecolor="#212120" insetpen="t">
            <v:shadow color="#8c8682"/>
            <v:textbox style="mso-next-textbox:#Rectangle 4">
              <w:txbxContent>
                <w:p w:rsidR="00330871" w:rsidRPr="00E574E8" w:rsidRDefault="00330871" w:rsidP="00330871">
                  <w:pPr>
                    <w:jc w:val="center"/>
                  </w:pPr>
                </w:p>
              </w:txbxContent>
            </v:textbox>
            <w10:wrap anchory="page"/>
          </v:rect>
        </w:pict>
      </w:r>
      <w:r>
        <w:rPr>
          <w:noProof/>
        </w:rPr>
        <w:pict>
          <v:rect id="Rectangle 3" o:spid="_x0000_s1065" style="position:absolute;margin-left:197.8pt;margin-top:377.65pt;width:377.1pt;height:378pt;z-index:25164799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" fillcolor="#fbd4b4 [1305]" stroked="f">
            <v:textbox inset="2.88pt,2.88pt,2.88pt,2.88pt"/>
            <w10:wrap anchory="page"/>
          </v:rect>
        </w:pict>
      </w:r>
      <w:r>
        <w:rPr>
          <w:noProof/>
        </w:rPr>
        <w:pict>
          <v:shape id="Text Box 18" o:spid="_x0000_s1066" type="#_x0000_t202" style="position:absolute;margin-left:211.55pt;margin-top:399.1pt;width:344pt;height:53.25pt;z-index:251677696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" filled="f" fillcolor="#fffffe" stroked="f" strokecolor="#212120" insetpen="t">
            <v:textbox style="mso-next-textbox:#Text Box 18" inset="2.88pt,2.88pt,2.88pt,2.88pt">
              <w:txbxContent>
                <w:p w:rsidR="00330871" w:rsidRPr="0081490C" w:rsidRDefault="00330871" w:rsidP="00330871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32"/>
                      <w:szCs w:val="32"/>
                    </w:rPr>
                  </w:pPr>
                  <w:r w:rsidRPr="0081490C">
                    <w:rPr>
                      <w:rFonts w:ascii="Arial" w:hAnsi="Arial" w:cs="Arial"/>
                      <w:color w:val="2E3640"/>
                      <w:spacing w:val="16"/>
                      <w:w w:val="90"/>
                      <w:sz w:val="32"/>
                      <w:szCs w:val="32"/>
                    </w:rPr>
                    <w:t>ZCELA NOVÝ STYL VÝUKY ANGLIČTINY ZALOŽENÝ NA POZNATCÍCH NEUROVĚDY</w:t>
                  </w:r>
                </w:p>
              </w:txbxContent>
            </v:textbox>
            <w10:wrap anchory="page"/>
          </v:shape>
        </w:pict>
      </w:r>
    </w:p>
    <w:p w:rsidR="002E30FD" w:rsidRPr="002E30FD" w:rsidRDefault="002E30FD" w:rsidP="002E30FD"/>
    <w:p w:rsidR="002E30FD" w:rsidRPr="002E30FD" w:rsidRDefault="002E30FD" w:rsidP="002E30FD"/>
    <w:p w:rsidR="002E30FD" w:rsidRPr="002E30FD" w:rsidRDefault="002E30FD" w:rsidP="002E30FD"/>
    <w:p w:rsidR="002E30FD" w:rsidRPr="002E30FD" w:rsidRDefault="002E30FD" w:rsidP="002E30FD"/>
    <w:p w:rsidR="002E30FD" w:rsidRPr="002E30FD" w:rsidRDefault="002E30FD" w:rsidP="002E30FD"/>
    <w:p w:rsidR="002E30FD" w:rsidRPr="002E30FD" w:rsidRDefault="002E30FD" w:rsidP="002E30FD"/>
    <w:p w:rsidR="002E30FD" w:rsidRPr="002E30FD" w:rsidRDefault="002E30FD" w:rsidP="002E30FD"/>
    <w:p w:rsidR="002E30FD" w:rsidRPr="002E30FD" w:rsidRDefault="002E30FD" w:rsidP="002E30FD"/>
    <w:p w:rsidR="002E30FD" w:rsidRPr="002E30FD" w:rsidRDefault="00D649D4" w:rsidP="002E30FD">
      <w:r>
        <w:rPr>
          <w:noProof/>
        </w:rPr>
        <w:pict>
          <v:oval id="_x0000_s1075" style="position:absolute;margin-left:-8.6pt;margin-top:6.1pt;width:201.05pt;height:63.4pt;z-index:251694080" o:regroupid="2" fillcolor="yellow"/>
        </w:pict>
      </w:r>
    </w:p>
    <w:p w:rsidR="002E30FD" w:rsidRPr="002E30FD" w:rsidRDefault="00D649D4" w:rsidP="002E30FD">
      <w:r>
        <w:rPr>
          <w:noProof/>
        </w:rPr>
        <w:pict>
          <v:shape id="_x0000_s1074" type="#_x0000_t202" style="position:absolute;margin-left:35.6pt;margin-top:2.3pt;width:117.1pt;height:46.7pt;z-index:251695104" o:regroupid="2" fillcolor="yellow" stroked="f">
            <v:textbox>
              <w:txbxContent>
                <w:p w:rsidR="009576A3" w:rsidRPr="00AA0D28" w:rsidRDefault="009576A3" w:rsidP="009576A3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</w:pPr>
                  <w:r w:rsidRPr="00AA0D28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  <w:highlight w:val="yellow"/>
                    </w:rPr>
                    <w:t>VYZKOUŠENO OVĚŘENO</w:t>
                  </w:r>
                </w:p>
              </w:txbxContent>
            </v:textbox>
          </v:shape>
        </w:pict>
      </w:r>
    </w:p>
    <w:p w:rsidR="002E30FD" w:rsidRPr="002E30FD" w:rsidRDefault="002E30FD" w:rsidP="002E30FD"/>
    <w:p w:rsidR="002E30FD" w:rsidRPr="002E30FD" w:rsidRDefault="002E30FD" w:rsidP="002E30FD"/>
    <w:p w:rsidR="002E30FD" w:rsidRDefault="002E30FD" w:rsidP="002E30FD"/>
    <w:p w:rsidR="002E30FD" w:rsidRDefault="002E30FD" w:rsidP="002E30FD"/>
    <w:p w:rsidR="002E30FD" w:rsidRDefault="002E30FD" w:rsidP="002E30FD"/>
    <w:p w:rsidR="00B512F4" w:rsidRPr="002E30FD" w:rsidRDefault="00D649D4" w:rsidP="002E30FD">
      <w:pPr>
        <w:tabs>
          <w:tab w:val="left" w:pos="3469"/>
        </w:tabs>
      </w:pPr>
      <w:r>
        <w:rPr>
          <w:noProof/>
        </w:rPr>
        <w:pict>
          <v:shape id="Text Box 19" o:spid="_x0000_s1067" type="#_x0000_t202" style="position:absolute;margin-left:211.15pt;margin-top:449.4pt;width:251pt;height:297.95pt;z-index:251678720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" filled="f" fillcolor="#fffffe" stroked="f" strokecolor="#212120" insetpen="t">
            <v:textbox style="mso-next-textbox:#Text Box 19" inset="2.88pt,2.88pt,2.88pt,2.88pt">
              <w:txbxContent>
                <w:p w:rsidR="00330871" w:rsidRPr="000F12CB" w:rsidRDefault="00330871" w:rsidP="0033087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Nyní se do ČR dostává nový styl výuky založený na dlouholetých výzkumech předních světových neurovědců. </w:t>
                  </w:r>
                  <w:r w:rsidR="00E1469E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Jedná o </w:t>
                  </w:r>
                  <w:r w:rsidR="00E1469E" w:rsidRPr="00E1469E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online počítačový program pro výuku angličtiny, který využívá vědeckých poznatků o plasticitě mozku a </w:t>
                  </w:r>
                  <w:r w:rsidR="00E1469E" w:rsidRPr="00E1469E">
                    <w:rPr>
                      <w:rFonts w:ascii="Arial" w:hAnsi="Arial" w:cs="Arial"/>
                      <w:b/>
                      <w:color w:val="17365D"/>
                      <w:sz w:val="24"/>
                      <w:szCs w:val="24"/>
                    </w:rPr>
                    <w:t>urychluje</w:t>
                  </w:r>
                  <w:r w:rsidR="00E1469E" w:rsidRPr="00E1469E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 tak učení tím, že </w:t>
                  </w:r>
                  <w:r w:rsidR="00931890" w:rsidRPr="00931890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vytváří správnou reprezentaci anglických zvuků (foném) v mozku a posílí kognitivní funkce umožňující rychlé a efektivní učení</w:t>
                  </w:r>
                  <w:r w:rsidR="00E1469E" w:rsidRPr="00E1469E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.</w:t>
                  </w:r>
                </w:p>
                <w:p w:rsidR="00330871" w:rsidRPr="000F12CB" w:rsidRDefault="00330871" w:rsidP="0033087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</w:p>
                <w:p w:rsidR="00330871" w:rsidRPr="000F12CB" w:rsidRDefault="00330871" w:rsidP="0033087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Cvičení podobná počítačové hře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 trénují</w:t>
                  </w: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:</w:t>
                  </w:r>
                </w:p>
                <w:p w:rsidR="00330871" w:rsidRPr="004749B7" w:rsidRDefault="00330871" w:rsidP="0093189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before="120" w:line="276" w:lineRule="auto"/>
                    <w:ind w:left="448" w:hanging="357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K</w:t>
                  </w:r>
                  <w:r w:rsidRPr="004749B7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ognitivní funkce vč. 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paměti, </w:t>
                  </w:r>
                  <w:r w:rsidRPr="004749B7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soustředění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 a rychlosti myšlení</w:t>
                  </w:r>
                </w:p>
                <w:p w:rsidR="00330871" w:rsidRPr="000F12CB" w:rsidRDefault="00931890" w:rsidP="0033087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Pokročilé</w:t>
                  </w:r>
                  <w:r w:rsidR="00330871"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 xml:space="preserve"> dekód</w:t>
                  </w:r>
                  <w:r w:rsidR="00330871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o</w:t>
                  </w:r>
                  <w:r w:rsidR="00330871"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vání slov</w:t>
                  </w:r>
                </w:p>
                <w:p w:rsidR="00330871" w:rsidRPr="000F12CB" w:rsidRDefault="00330871" w:rsidP="0033087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Kritické myšlení a analýzu textu</w:t>
                  </w:r>
                </w:p>
                <w:p w:rsidR="00330871" w:rsidRDefault="00330871" w:rsidP="0033087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Pokroči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lé gramatické struktury</w:t>
                  </w:r>
                </w:p>
                <w:p w:rsidR="00330871" w:rsidRPr="000F12CB" w:rsidRDefault="00330871" w:rsidP="0033087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Poslech a porozumění</w:t>
                  </w:r>
                </w:p>
                <w:p w:rsidR="00330871" w:rsidRPr="000F12CB" w:rsidRDefault="00330871" w:rsidP="00330871">
                  <w:pPr>
                    <w:widowControl w:val="0"/>
                    <w:tabs>
                      <w:tab w:val="left" w:pos="450"/>
                    </w:tabs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</w:p>
                <w:p w:rsidR="00330871" w:rsidRPr="000F12CB" w:rsidRDefault="00330871" w:rsidP="00330871">
                  <w:pPr>
                    <w:widowControl w:val="0"/>
                    <w:tabs>
                      <w:tab w:val="left" w:pos="450"/>
                    </w:tabs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</w:p>
                <w:p w:rsidR="00330871" w:rsidRPr="000F12CB" w:rsidRDefault="00330871" w:rsidP="00330871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15"/>
                      <w:szCs w:val="15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15"/>
                      <w:szCs w:val="15"/>
                    </w:rPr>
                    <w:br/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6" o:spid="_x0000_s1070" type="#_x0000_t202" style="position:absolute;margin-left:-.45pt;margin-top:450.8pt;width:198.25pt;height:302.9pt;z-index:25168486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" filled="f" fillcolor="#fffffe" stroked="f" strokecolor="#212120" insetpen="t">
            <v:textbox style="mso-next-textbox:#Text Box 6" inset="2.88pt,2.88pt,2.88pt,2.88pt">
              <w:txbxContent>
                <w:p w:rsidR="00067651" w:rsidRDefault="00931890" w:rsidP="00EC37C1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BUDETE</w:t>
                  </w:r>
                  <w:r w:rsidR="0006765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:</w:t>
                  </w:r>
                </w:p>
                <w:p w:rsidR="00EC37C1" w:rsidRDefault="00931890" w:rsidP="008F7532">
                  <w:pPr>
                    <w:pStyle w:val="Odstavecseseznamem"/>
                    <w:widowControl w:val="0"/>
                    <w:numPr>
                      <w:ilvl w:val="0"/>
                      <w:numId w:val="2"/>
                    </w:numPr>
                    <w:spacing w:before="120" w:line="280" w:lineRule="exact"/>
                    <w:ind w:left="284" w:hanging="284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se</w:t>
                  </w:r>
                  <w:proofErr w:type="gramEnd"/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 xml:space="preserve"> </w:t>
                  </w:r>
                  <w:r w:rsidR="00EC37C1" w:rsidRPr="00EC37C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 xml:space="preserve">lépe a déle soustředit, </w:t>
                  </w:r>
                </w:p>
                <w:p w:rsidR="00EC37C1" w:rsidRDefault="00EC37C1" w:rsidP="00EC37C1">
                  <w:pPr>
                    <w:pStyle w:val="Odstavecseseznamem"/>
                    <w:widowControl w:val="0"/>
                    <w:numPr>
                      <w:ilvl w:val="0"/>
                      <w:numId w:val="2"/>
                    </w:numPr>
                    <w:spacing w:line="280" w:lineRule="exact"/>
                    <w:ind w:left="284" w:hanging="284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  <w:r w:rsidRPr="00EC37C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 xml:space="preserve">rychleji zpracovávat informace, </w:t>
                  </w:r>
                </w:p>
                <w:p w:rsidR="00EC37C1" w:rsidRDefault="00EC37C1" w:rsidP="00EC37C1">
                  <w:pPr>
                    <w:pStyle w:val="Odstavecseseznamem"/>
                    <w:widowControl w:val="0"/>
                    <w:numPr>
                      <w:ilvl w:val="0"/>
                      <w:numId w:val="2"/>
                    </w:numPr>
                    <w:spacing w:line="280" w:lineRule="exact"/>
                    <w:ind w:left="284" w:hanging="284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  <w:r w:rsidRPr="00EC37C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číst plynule a s</w:t>
                  </w:r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 </w:t>
                  </w:r>
                  <w:r w:rsidRPr="00EC37C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porozuměním</w:t>
                  </w:r>
                </w:p>
                <w:p w:rsidR="00330871" w:rsidRDefault="00931890" w:rsidP="00EC37C1">
                  <w:pPr>
                    <w:pStyle w:val="Odstavecseseznamem"/>
                    <w:widowControl w:val="0"/>
                    <w:numPr>
                      <w:ilvl w:val="0"/>
                      <w:numId w:val="2"/>
                    </w:numPr>
                    <w:spacing w:line="280" w:lineRule="exact"/>
                    <w:ind w:left="284" w:hanging="284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si</w:t>
                  </w:r>
                  <w:proofErr w:type="gramEnd"/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 xml:space="preserve"> </w:t>
                  </w:r>
                  <w:r w:rsidR="00EC37C1" w:rsidRPr="00EC37C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pamatovat více z toho, co jste přečetli a slyšeli.</w:t>
                  </w:r>
                </w:p>
                <w:p w:rsidR="000548A3" w:rsidRDefault="000548A3" w:rsidP="000548A3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</w:p>
                <w:p w:rsidR="000548A3" w:rsidRPr="000548A3" w:rsidRDefault="000548A3" w:rsidP="000548A3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  <w:r w:rsidRPr="00EC37C1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  <w:t>Program se při prvním použití nastaví na Vaši úroveň angličtiny a s každým kliknutím se Vašim znalostem přizpůsobuje, tedy přizpůsobuje se Vaší progresi a nabízí Vám cvičení individualizované právě Vašim znalostem.</w:t>
                  </w:r>
                </w:p>
                <w:p w:rsidR="00330871" w:rsidRDefault="00330871" w:rsidP="00330871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</w:rPr>
                  </w:pPr>
                </w:p>
                <w:p w:rsidR="00E55E4C" w:rsidRDefault="00330871" w:rsidP="002A059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</w:rPr>
                  </w:pPr>
                  <w:r w:rsidRPr="00067651"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</w:rPr>
                    <w:t>OD ZAČÁTEČNÍKŮ PO POKROČILÉ</w:t>
                  </w:r>
                </w:p>
                <w:p w:rsidR="00E55E4C" w:rsidRPr="00E55E4C" w:rsidRDefault="00E55E4C" w:rsidP="002A059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  <w:sz w:val="12"/>
                      <w:szCs w:val="12"/>
                    </w:rPr>
                  </w:pPr>
                </w:p>
                <w:p w:rsidR="00E55E4C" w:rsidRPr="00067651" w:rsidRDefault="00E55E4C" w:rsidP="002A059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</w:rPr>
                  </w:pPr>
                  <w:r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</w:rPr>
                    <w:t>OD DĚTÍ PO DOSPĚLÉ</w:t>
                  </w:r>
                </w:p>
                <w:p w:rsidR="00330871" w:rsidRPr="007E24A4" w:rsidRDefault="00330871" w:rsidP="00330871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 w:rsidR="00E1469E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1092835</wp:posOffset>
            </wp:positionV>
            <wp:extent cx="1241425" cy="1205230"/>
            <wp:effectExtent l="19050" t="0" r="0" b="0"/>
            <wp:wrapThrough wrapText="bothSides">
              <wp:wrapPolygon edited="0">
                <wp:start x="-331" y="0"/>
                <wp:lineTo x="-331" y="21168"/>
                <wp:lineTo x="21545" y="21168"/>
                <wp:lineTo x="21545" y="0"/>
                <wp:lineTo x="-331" y="0"/>
              </wp:wrapPolygon>
            </wp:wrapThrough>
            <wp:docPr id="8" name="obrázek 3" descr="C:\Users\Vlastník\Documents\SciLearn\marketing\mo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ník\Documents\SciLearn\marketing\moz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2" o:spid="_x0000_s1059" type="#_x0000_t202" style="position:absolute;margin-left:24.5pt;margin-top:769.25pt;width:501.3pt;height:37.1pt;z-index:251682816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" filled="f" fillcolor="#fffffe" stroked="f" strokecolor="#212120" insetpen="t">
            <v:textbox style="mso-next-textbox:#Text Box 22" inset="2.88pt,2.88pt,2.88pt,2.88pt">
              <w:txbxContent>
                <w:p w:rsidR="009B7350" w:rsidRPr="00783A20" w:rsidRDefault="009B7350" w:rsidP="009B7350">
                  <w:pPr>
                    <w:widowControl w:val="0"/>
                    <w:spacing w:before="24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8"/>
                      <w:szCs w:val="28"/>
                    </w:rPr>
                  </w:pPr>
                  <w:r w:rsidRPr="00783A20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8"/>
                      <w:szCs w:val="28"/>
                    </w:rPr>
                    <w:t>Kontakt: Mgr. Jana Nováková, 608 476 041</w:t>
                  </w:r>
                  <w:r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8"/>
                      <w:szCs w:val="28"/>
                    </w:rPr>
                    <w:t>, www.jananovakova.cz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1" o:spid="_x0000_s1058" type="#_x0000_t202" style="position:absolute;margin-left:32.25pt;margin-top:744.9pt;width:501.3pt;height:37.1pt;z-index:251681792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" filled="f" fillcolor="#fffffe" stroked="f" strokecolor="#212120" insetpen="t">
            <v:textbox style="mso-next-textbox:#Text Box 11" inset="2.88pt,2.88pt,2.88pt,2.88pt">
              <w:txbxContent>
                <w:p w:rsidR="009B7350" w:rsidRPr="00343CF4" w:rsidRDefault="009B7350" w:rsidP="009B7350">
                  <w:pPr>
                    <w:widowControl w:val="0"/>
                    <w:spacing w:before="24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48"/>
                      <w:szCs w:val="48"/>
                    </w:rPr>
                  </w:pPr>
                  <w:r w:rsidRPr="00343CF4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48"/>
                      <w:szCs w:val="48"/>
                    </w:rPr>
                    <w:t>WWW.SCILEARN.CZ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3" o:spid="_x0000_s1071" type="#_x0000_t202" style="position:absolute;margin-left:-4.85pt;margin-top:392.1pt;width:192.9pt;height:52.95pt;z-index:251685888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" filled="f" fillcolor="#fffffe" stroked="f" strokecolor="#212120" insetpen="t">
            <v:textbox style="mso-next-textbox:#Text Box 23" inset="2.88pt,2.88pt,2.88pt,2.88pt">
              <w:txbxContent>
                <w:p w:rsidR="00330871" w:rsidRPr="00067651" w:rsidRDefault="00067651" w:rsidP="00067651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8"/>
                      <w:szCs w:val="28"/>
                    </w:rPr>
                  </w:pPr>
                  <w:r w:rsidRPr="00CF296E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8"/>
                      <w:szCs w:val="28"/>
                    </w:rPr>
                    <w:t>ZPŮSOB JAK SE NAUČIT V</w:t>
                  </w:r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8"/>
                      <w:szCs w:val="28"/>
                    </w:rPr>
                    <w:t> ANGLIČTINĚ PŘEMÝŠL</w:t>
                  </w:r>
                  <w:r w:rsidRPr="00CF296E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8"/>
                      <w:szCs w:val="28"/>
                    </w:rPr>
                    <w:t>ET</w:t>
                  </w:r>
                </w:p>
              </w:txbxContent>
            </v:textbox>
            <w10:wrap anchory="page"/>
          </v:shape>
        </w:pict>
      </w:r>
      <w:r w:rsidR="002E30FD">
        <w:tab/>
      </w:r>
      <w:r w:rsidR="006004FB">
        <w:t xml:space="preserve">  </w:t>
      </w:r>
    </w:p>
    <w:sectPr w:rsidR="00B512F4" w:rsidRPr="002E30FD" w:rsidSect="00396298">
      <w:pgSz w:w="11907" w:h="16840" w:code="9"/>
      <w:pgMar w:top="357" w:right="357" w:bottom="40" w:left="357" w:header="357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A98"/>
    <w:multiLevelType w:val="hybridMultilevel"/>
    <w:tmpl w:val="C3B80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4652"/>
    <w:multiLevelType w:val="hybridMultilevel"/>
    <w:tmpl w:val="179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7350"/>
    <w:rsid w:val="00030EB3"/>
    <w:rsid w:val="000548A3"/>
    <w:rsid w:val="00067651"/>
    <w:rsid w:val="000969DA"/>
    <w:rsid w:val="000A1346"/>
    <w:rsid w:val="000C3031"/>
    <w:rsid w:val="000F0349"/>
    <w:rsid w:val="00190968"/>
    <w:rsid w:val="001A64E1"/>
    <w:rsid w:val="00243DFB"/>
    <w:rsid w:val="002A0592"/>
    <w:rsid w:val="002B0578"/>
    <w:rsid w:val="002E30FD"/>
    <w:rsid w:val="00330871"/>
    <w:rsid w:val="00396298"/>
    <w:rsid w:val="003C5D02"/>
    <w:rsid w:val="004048E3"/>
    <w:rsid w:val="00456C30"/>
    <w:rsid w:val="004D1129"/>
    <w:rsid w:val="004E0CAA"/>
    <w:rsid w:val="00535AC1"/>
    <w:rsid w:val="00591E8C"/>
    <w:rsid w:val="005E5349"/>
    <w:rsid w:val="006004FB"/>
    <w:rsid w:val="006E54DD"/>
    <w:rsid w:val="00714C3A"/>
    <w:rsid w:val="00744FBE"/>
    <w:rsid w:val="0077700D"/>
    <w:rsid w:val="007B7801"/>
    <w:rsid w:val="00820B4C"/>
    <w:rsid w:val="00821ECD"/>
    <w:rsid w:val="008234E2"/>
    <w:rsid w:val="008F51FF"/>
    <w:rsid w:val="008F7532"/>
    <w:rsid w:val="00931890"/>
    <w:rsid w:val="009576A3"/>
    <w:rsid w:val="009B1F8D"/>
    <w:rsid w:val="009B7350"/>
    <w:rsid w:val="00A12B98"/>
    <w:rsid w:val="00AA0D28"/>
    <w:rsid w:val="00AD4DD9"/>
    <w:rsid w:val="00B50D57"/>
    <w:rsid w:val="00B512F4"/>
    <w:rsid w:val="00B854EC"/>
    <w:rsid w:val="00CF296E"/>
    <w:rsid w:val="00D62783"/>
    <w:rsid w:val="00D649D4"/>
    <w:rsid w:val="00DE775A"/>
    <w:rsid w:val="00DF6A61"/>
    <w:rsid w:val="00E1469E"/>
    <w:rsid w:val="00E55E4C"/>
    <w:rsid w:val="00E90B75"/>
    <w:rsid w:val="00EC37C1"/>
    <w:rsid w:val="00EE4D48"/>
    <w:rsid w:val="00F22248"/>
    <w:rsid w:val="00FB1ECA"/>
    <w:rsid w:val="00FD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3DFB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243DF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21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1ECD"/>
    <w:rPr>
      <w:rFonts w:ascii="Tahoma" w:hAnsi="Tahoma" w:cs="Tahoma"/>
      <w:color w:val="212120"/>
      <w:kern w:val="28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n&#237;k\AppData\Roaming\Microsoft\Templates\Let&#225;k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– technologie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cp:lastPrinted>2013-02-04T21:08:00Z</cp:lastPrinted>
  <dcterms:created xsi:type="dcterms:W3CDTF">2013-03-02T08:06:00Z</dcterms:created>
  <dcterms:modified xsi:type="dcterms:W3CDTF">2013-03-02T08:06:00Z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TC102580281029</vt:lpwstr>
  </property>
</Properties>
</file>